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D266B6">
              <w:rPr>
                <w:rFonts w:asciiTheme="majorBidi" w:hAnsiTheme="majorBidi" w:cstheme="majorBidi"/>
                <w:sz w:val="26"/>
                <w:szCs w:val="26"/>
              </w:rPr>
              <w:t>069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616C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10" o:title="TEMPLE, ABEGAI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A42220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 WITH PFIZER BOOSTER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187B72" w:rsidRDefault="00187B72" w:rsidP="00187B7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87B72">
              <w:rPr>
                <w:rFonts w:asciiTheme="majorBidi" w:hAnsiTheme="majorBidi" w:cstheme="majorBidi"/>
                <w:color w:val="auto"/>
                <w:sz w:val="22"/>
                <w:szCs w:val="22"/>
              </w:rPr>
              <w:t>ABEGAIL BALINGIT TEMPLE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74D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9184919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685951631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74D69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SOUTH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APRIL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74D69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F6A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MARIVELES BATAAN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74D69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MARCH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266B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1" o:title="TEMPLE, ABEGAIL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WIDOWED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87B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D266B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4.5pt;height:498pt">
            <v:imagedata r:id="rId12" o:title="TEMPLE, ABEGAIL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6C5" w:rsidRDefault="00D616C5" w:rsidP="005D7D86">
      <w:pPr>
        <w:spacing w:line="240" w:lineRule="auto"/>
      </w:pPr>
      <w:r>
        <w:separator/>
      </w:r>
    </w:p>
  </w:endnote>
  <w:endnote w:type="continuationSeparator" w:id="0">
    <w:p w:rsidR="00D616C5" w:rsidRDefault="00D616C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6C5" w:rsidRDefault="00D616C5" w:rsidP="005D7D86">
      <w:pPr>
        <w:spacing w:line="240" w:lineRule="auto"/>
      </w:pPr>
      <w:r>
        <w:separator/>
      </w:r>
    </w:p>
  </w:footnote>
  <w:footnote w:type="continuationSeparator" w:id="0">
    <w:p w:rsidR="00D616C5" w:rsidRDefault="00D616C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6EF"/>
    <w:rsid w:val="00A42BCA"/>
    <w:rsid w:val="00A42D22"/>
    <w:rsid w:val="00A6000B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266B6"/>
    <w:rsid w:val="00D41418"/>
    <w:rsid w:val="00D4547F"/>
    <w:rsid w:val="00D4659E"/>
    <w:rsid w:val="00D52B53"/>
    <w:rsid w:val="00D53B19"/>
    <w:rsid w:val="00D55AAD"/>
    <w:rsid w:val="00D616C5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B3975-5C02-45E7-BB48-3A0ADAA56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JLPT</cp:lastModifiedBy>
  <cp:revision>4</cp:revision>
  <cp:lastPrinted>2019-02-07T05:01:00Z</cp:lastPrinted>
  <dcterms:created xsi:type="dcterms:W3CDTF">2022-03-22T03:42:00Z</dcterms:created>
  <dcterms:modified xsi:type="dcterms:W3CDTF">2022-03-23T07:47:00Z</dcterms:modified>
</cp:coreProperties>
</file>